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2C3" w:rsidRPr="00BC7E8A" w:rsidRDefault="006512C3" w:rsidP="006512C3">
      <w:pPr>
        <w:jc w:val="left"/>
        <w:rPr>
          <w:rFonts w:ascii="黑体" w:eastAsia="黑体" w:hAnsi="宋体"/>
          <w:sz w:val="32"/>
          <w:szCs w:val="32"/>
        </w:rPr>
      </w:pPr>
      <w:r w:rsidRPr="00BC7E8A">
        <w:rPr>
          <w:rFonts w:ascii="黑体" w:eastAsia="黑体" w:hAnsi="宋体" w:hint="eastAsia"/>
          <w:sz w:val="32"/>
          <w:szCs w:val="32"/>
        </w:rPr>
        <w:t>附件1</w:t>
      </w:r>
    </w:p>
    <w:p w:rsidR="006512C3" w:rsidRDefault="006512C3" w:rsidP="006512C3">
      <w:pPr>
        <w:spacing w:line="7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9F7DD2">
        <w:rPr>
          <w:rFonts w:ascii="方正小标宋简体" w:eastAsia="方正小标宋简体" w:hAnsi="宋体" w:hint="eastAsia"/>
          <w:sz w:val="44"/>
          <w:szCs w:val="44"/>
        </w:rPr>
        <w:t>西藏职业技术学院</w:t>
      </w:r>
      <w:r w:rsidR="00087581">
        <w:rPr>
          <w:rFonts w:ascii="方正小标宋简体" w:eastAsia="方正小标宋简体" w:hAnsi="宋体" w:hint="eastAsia"/>
          <w:sz w:val="44"/>
          <w:szCs w:val="44"/>
        </w:rPr>
        <w:t>第五</w:t>
      </w:r>
      <w:r w:rsidRPr="00954D73">
        <w:rPr>
          <w:rFonts w:ascii="方正小标宋简体" w:eastAsia="方正小标宋简体" w:hAnsi="宋体" w:hint="eastAsia"/>
          <w:sz w:val="44"/>
          <w:szCs w:val="44"/>
        </w:rPr>
        <w:t>批</w:t>
      </w:r>
      <w:r w:rsidRPr="009F7DD2">
        <w:rPr>
          <w:rFonts w:ascii="方正小标宋简体" w:eastAsia="方正小标宋简体" w:hAnsi="宋体" w:hint="eastAsia"/>
          <w:sz w:val="44"/>
          <w:szCs w:val="44"/>
        </w:rPr>
        <w:t>师资受援</w:t>
      </w:r>
      <w:r w:rsidR="00766773">
        <w:rPr>
          <w:rFonts w:ascii="方正小标宋简体" w:eastAsia="方正小标宋简体" w:hAnsi="宋体" w:hint="eastAsia"/>
          <w:sz w:val="44"/>
          <w:szCs w:val="44"/>
        </w:rPr>
        <w:t>需求</w:t>
      </w:r>
    </w:p>
    <w:p w:rsidR="00121D30" w:rsidRDefault="00C73040" w:rsidP="00C73040">
      <w:pPr>
        <w:pStyle w:val="a3"/>
        <w:ind w:firstLineChars="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第五批岗位需求计划（在藏时间8月10日--10月1日）</w:t>
      </w:r>
    </w:p>
    <w:tbl>
      <w:tblPr>
        <w:tblW w:w="145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2"/>
        <w:gridCol w:w="1725"/>
        <w:gridCol w:w="2962"/>
        <w:gridCol w:w="2768"/>
        <w:gridCol w:w="2186"/>
        <w:gridCol w:w="1129"/>
        <w:gridCol w:w="1425"/>
        <w:gridCol w:w="1424"/>
      </w:tblGrid>
      <w:tr w:rsidR="00D93A70" w:rsidTr="00164F90">
        <w:trPr>
          <w:trHeight w:val="1243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695" w:rsidRPr="00164F90" w:rsidRDefault="00A63695" w:rsidP="00E8251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64F90"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695" w:rsidRPr="00164F90" w:rsidRDefault="002D4683" w:rsidP="002D4683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64F90">
              <w:rPr>
                <w:rFonts w:ascii="仿宋" w:eastAsia="仿宋" w:hAnsi="仿宋" w:hint="eastAsia"/>
                <w:b/>
                <w:sz w:val="28"/>
                <w:szCs w:val="28"/>
              </w:rPr>
              <w:t>西藏职业技术学院</w:t>
            </w:r>
            <w:r w:rsidR="00A63695" w:rsidRPr="00164F90">
              <w:rPr>
                <w:rFonts w:ascii="仿宋" w:eastAsia="仿宋" w:hAnsi="仿宋" w:hint="eastAsia"/>
                <w:b/>
                <w:sz w:val="28"/>
                <w:szCs w:val="28"/>
              </w:rPr>
              <w:t>专业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695" w:rsidRPr="00164F90" w:rsidRDefault="00A63695" w:rsidP="00E82510">
            <w:pPr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 w:rsidRPr="00164F90">
              <w:rPr>
                <w:rFonts w:ascii="仿宋" w:eastAsia="仿宋" w:hAnsi="仿宋" w:hint="eastAsia"/>
                <w:b/>
                <w:sz w:val="28"/>
                <w:szCs w:val="28"/>
              </w:rPr>
              <w:t>课程名称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695" w:rsidRPr="00164F90" w:rsidRDefault="00A63695" w:rsidP="00E8251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64F90">
              <w:rPr>
                <w:rFonts w:ascii="仿宋" w:eastAsia="仿宋" w:hAnsi="仿宋" w:hint="eastAsia"/>
                <w:b/>
                <w:sz w:val="28"/>
                <w:szCs w:val="28"/>
              </w:rPr>
              <w:t>授课方式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695" w:rsidRPr="00164F90" w:rsidRDefault="00A63695" w:rsidP="00E8251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64F90">
              <w:rPr>
                <w:rFonts w:ascii="仿宋" w:eastAsia="仿宋" w:hAnsi="仿宋" w:hint="eastAsia"/>
                <w:b/>
                <w:sz w:val="28"/>
                <w:szCs w:val="28"/>
              </w:rPr>
              <w:t>需求对象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695" w:rsidRPr="00164F90" w:rsidRDefault="00A63695" w:rsidP="00E8251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64F90">
              <w:rPr>
                <w:rFonts w:ascii="仿宋" w:eastAsia="仿宋" w:hAnsi="仿宋" w:hint="eastAsia"/>
                <w:b/>
                <w:sz w:val="28"/>
                <w:szCs w:val="28"/>
              </w:rPr>
              <w:t>学  时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695" w:rsidRPr="00164F90" w:rsidRDefault="00A63695" w:rsidP="00E8251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64F90">
              <w:rPr>
                <w:rFonts w:ascii="仿宋" w:eastAsia="仿宋" w:hAnsi="仿宋" w:hint="eastAsia"/>
                <w:b/>
                <w:sz w:val="28"/>
                <w:szCs w:val="28"/>
              </w:rPr>
              <w:t>所需人数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695" w:rsidRPr="00164F90" w:rsidRDefault="00A63695" w:rsidP="00E82510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64F90">
              <w:rPr>
                <w:rFonts w:ascii="仿宋" w:eastAsia="仿宋" w:hAnsi="仿宋" w:hint="eastAsia"/>
                <w:b/>
                <w:sz w:val="28"/>
                <w:szCs w:val="28"/>
              </w:rPr>
              <w:t>授课周数</w:t>
            </w:r>
          </w:p>
        </w:tc>
      </w:tr>
      <w:tr w:rsidR="00D93A70" w:rsidTr="00164F90">
        <w:trPr>
          <w:trHeight w:val="750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695" w:rsidRPr="00164F90" w:rsidRDefault="00A63695" w:rsidP="00E82510">
            <w:pPr>
              <w:jc w:val="center"/>
              <w:rPr>
                <w:rFonts w:ascii="仿宋" w:eastAsia="仿宋" w:hAnsi="仿宋"/>
                <w:sz w:val="24"/>
              </w:rPr>
            </w:pPr>
            <w:r w:rsidRPr="00164F90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695" w:rsidRPr="00164F90" w:rsidRDefault="00A63695" w:rsidP="00E82510">
            <w:pPr>
              <w:jc w:val="center"/>
              <w:rPr>
                <w:rFonts w:ascii="仿宋" w:eastAsia="仿宋" w:hAnsi="仿宋"/>
                <w:sz w:val="24"/>
              </w:rPr>
            </w:pPr>
            <w:r w:rsidRPr="00164F90">
              <w:rPr>
                <w:rFonts w:ascii="仿宋" w:eastAsia="仿宋" w:hAnsi="仿宋" w:hint="eastAsia"/>
                <w:sz w:val="24"/>
              </w:rPr>
              <w:t>园艺专业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695" w:rsidRPr="00164F90" w:rsidRDefault="00A63695" w:rsidP="00E82510">
            <w:pPr>
              <w:jc w:val="center"/>
              <w:rPr>
                <w:rFonts w:ascii="仿宋" w:eastAsia="仿宋" w:hAnsi="仿宋"/>
                <w:sz w:val="24"/>
              </w:rPr>
            </w:pPr>
            <w:r w:rsidRPr="00164F90">
              <w:rPr>
                <w:rFonts w:ascii="仿宋" w:eastAsia="仿宋" w:hAnsi="仿宋" w:hint="eastAsia"/>
                <w:sz w:val="24"/>
              </w:rPr>
              <w:t>园艺植物病虫害防治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695" w:rsidRPr="00164F90" w:rsidRDefault="00A63695" w:rsidP="00E82510">
            <w:pPr>
              <w:jc w:val="center"/>
              <w:rPr>
                <w:rFonts w:ascii="仿宋" w:eastAsia="仿宋" w:hAnsi="仿宋"/>
                <w:sz w:val="24"/>
              </w:rPr>
            </w:pPr>
            <w:r w:rsidRPr="00164F90">
              <w:rPr>
                <w:rFonts w:ascii="仿宋" w:eastAsia="仿宋" w:hAnsi="仿宋" w:hint="eastAsia"/>
                <w:sz w:val="24"/>
              </w:rPr>
              <w:t>理论+实训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695" w:rsidRPr="00164F90" w:rsidRDefault="00A63695" w:rsidP="00E82510">
            <w:pPr>
              <w:jc w:val="center"/>
              <w:rPr>
                <w:rFonts w:ascii="仿宋" w:eastAsia="仿宋" w:hAnsi="仿宋"/>
                <w:sz w:val="24"/>
              </w:rPr>
            </w:pPr>
            <w:r w:rsidRPr="00164F90">
              <w:rPr>
                <w:rFonts w:ascii="仿宋" w:eastAsia="仿宋" w:hAnsi="仿宋" w:hint="eastAsia"/>
                <w:sz w:val="24"/>
              </w:rPr>
              <w:t>教师或</w:t>
            </w:r>
            <w:r w:rsidR="000F3163" w:rsidRPr="00164F90">
              <w:rPr>
                <w:rFonts w:ascii="仿宋" w:eastAsia="仿宋" w:hAnsi="仿宋" w:hint="eastAsia"/>
                <w:sz w:val="24"/>
              </w:rPr>
              <w:t>研究生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695" w:rsidRPr="00164F90" w:rsidRDefault="00A63695" w:rsidP="00E82510">
            <w:pPr>
              <w:jc w:val="center"/>
              <w:rPr>
                <w:rFonts w:ascii="仿宋" w:eastAsia="仿宋" w:hAnsi="仿宋"/>
                <w:sz w:val="24"/>
              </w:rPr>
            </w:pPr>
            <w:r w:rsidRPr="00164F90">
              <w:rPr>
                <w:rFonts w:ascii="仿宋" w:eastAsia="仿宋" w:hAnsi="仿宋" w:hint="eastAsia"/>
                <w:sz w:val="24"/>
              </w:rPr>
              <w:t>72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695" w:rsidRPr="00164F90" w:rsidRDefault="00A63695" w:rsidP="00E82510">
            <w:pPr>
              <w:jc w:val="center"/>
              <w:rPr>
                <w:rFonts w:ascii="仿宋" w:eastAsia="仿宋" w:hAnsi="仿宋"/>
                <w:sz w:val="24"/>
              </w:rPr>
            </w:pPr>
            <w:r w:rsidRPr="00164F90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695" w:rsidRPr="00164F90" w:rsidRDefault="00A63695" w:rsidP="00E82510">
            <w:pPr>
              <w:jc w:val="center"/>
              <w:rPr>
                <w:rFonts w:ascii="仿宋" w:eastAsia="仿宋" w:hAnsi="仿宋"/>
                <w:sz w:val="24"/>
              </w:rPr>
            </w:pPr>
            <w:r w:rsidRPr="00164F90">
              <w:rPr>
                <w:rFonts w:ascii="仿宋" w:eastAsia="仿宋" w:hAnsi="仿宋" w:hint="eastAsia"/>
                <w:sz w:val="24"/>
              </w:rPr>
              <w:t>8</w:t>
            </w:r>
          </w:p>
        </w:tc>
      </w:tr>
      <w:tr w:rsidR="00D93A70" w:rsidTr="00164F90">
        <w:trPr>
          <w:trHeight w:val="750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695" w:rsidRPr="00164F90" w:rsidRDefault="00A63695" w:rsidP="00E82510">
            <w:pPr>
              <w:jc w:val="center"/>
              <w:rPr>
                <w:rFonts w:ascii="仿宋" w:eastAsia="仿宋" w:hAnsi="仿宋"/>
                <w:sz w:val="24"/>
              </w:rPr>
            </w:pPr>
            <w:r w:rsidRPr="00164F90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695" w:rsidRPr="00164F90" w:rsidRDefault="00A63695" w:rsidP="00E82510">
            <w:pPr>
              <w:jc w:val="center"/>
              <w:rPr>
                <w:rFonts w:ascii="仿宋" w:eastAsia="仿宋" w:hAnsi="仿宋"/>
                <w:sz w:val="24"/>
              </w:rPr>
            </w:pPr>
            <w:r w:rsidRPr="00164F90">
              <w:rPr>
                <w:rFonts w:ascii="仿宋" w:eastAsia="仿宋" w:hAnsi="仿宋" w:hint="eastAsia"/>
                <w:sz w:val="24"/>
              </w:rPr>
              <w:t>林业技术专业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695" w:rsidRPr="00164F90" w:rsidRDefault="00A63695" w:rsidP="00E82510">
            <w:pPr>
              <w:jc w:val="center"/>
              <w:rPr>
                <w:rFonts w:ascii="仿宋" w:eastAsia="仿宋" w:hAnsi="仿宋"/>
                <w:sz w:val="24"/>
              </w:rPr>
            </w:pPr>
            <w:r w:rsidRPr="00164F90">
              <w:rPr>
                <w:rFonts w:ascii="仿宋" w:eastAsia="仿宋" w:hAnsi="仿宋" w:hint="eastAsia"/>
                <w:sz w:val="24"/>
              </w:rPr>
              <w:t>森林保护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695" w:rsidRPr="00164F90" w:rsidRDefault="00A63695" w:rsidP="00E82510">
            <w:pPr>
              <w:jc w:val="center"/>
              <w:rPr>
                <w:rFonts w:ascii="仿宋" w:eastAsia="仿宋" w:hAnsi="仿宋"/>
                <w:sz w:val="24"/>
              </w:rPr>
            </w:pPr>
            <w:r w:rsidRPr="00164F90">
              <w:rPr>
                <w:rFonts w:ascii="仿宋" w:eastAsia="仿宋" w:hAnsi="仿宋" w:hint="eastAsia"/>
                <w:sz w:val="24"/>
              </w:rPr>
              <w:t>理论+实训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695" w:rsidRPr="00164F90" w:rsidRDefault="00A63695" w:rsidP="00E82510">
            <w:pPr>
              <w:jc w:val="center"/>
              <w:rPr>
                <w:rFonts w:ascii="仿宋" w:eastAsia="仿宋" w:hAnsi="仿宋"/>
                <w:sz w:val="24"/>
              </w:rPr>
            </w:pPr>
            <w:r w:rsidRPr="00164F90">
              <w:rPr>
                <w:rFonts w:ascii="仿宋" w:eastAsia="仿宋" w:hAnsi="仿宋" w:hint="eastAsia"/>
                <w:sz w:val="24"/>
              </w:rPr>
              <w:t>教师或</w:t>
            </w:r>
            <w:r w:rsidR="000F3163" w:rsidRPr="00164F90">
              <w:rPr>
                <w:rFonts w:ascii="仿宋" w:eastAsia="仿宋" w:hAnsi="仿宋" w:hint="eastAsia"/>
                <w:sz w:val="24"/>
              </w:rPr>
              <w:t>研究生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695" w:rsidRPr="00164F90" w:rsidRDefault="00A63695" w:rsidP="00E82510">
            <w:pPr>
              <w:jc w:val="center"/>
              <w:rPr>
                <w:rFonts w:ascii="仿宋" w:eastAsia="仿宋" w:hAnsi="仿宋"/>
                <w:sz w:val="24"/>
              </w:rPr>
            </w:pPr>
            <w:r w:rsidRPr="00164F90">
              <w:rPr>
                <w:rFonts w:ascii="仿宋" w:eastAsia="仿宋" w:hAnsi="仿宋" w:hint="eastAsia"/>
                <w:sz w:val="24"/>
              </w:rPr>
              <w:t>72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695" w:rsidRPr="00164F90" w:rsidRDefault="00A63695" w:rsidP="00E82510">
            <w:pPr>
              <w:jc w:val="center"/>
              <w:rPr>
                <w:rFonts w:ascii="仿宋" w:eastAsia="仿宋" w:hAnsi="仿宋"/>
                <w:sz w:val="24"/>
              </w:rPr>
            </w:pPr>
            <w:r w:rsidRPr="00164F90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695" w:rsidRPr="00164F90" w:rsidRDefault="00A63695" w:rsidP="00E82510">
            <w:pPr>
              <w:jc w:val="center"/>
              <w:rPr>
                <w:rFonts w:ascii="仿宋" w:eastAsia="仿宋" w:hAnsi="仿宋"/>
                <w:sz w:val="24"/>
              </w:rPr>
            </w:pPr>
            <w:r w:rsidRPr="00164F90">
              <w:rPr>
                <w:rFonts w:ascii="仿宋" w:eastAsia="仿宋" w:hAnsi="仿宋" w:hint="eastAsia"/>
                <w:sz w:val="24"/>
              </w:rPr>
              <w:t>8</w:t>
            </w:r>
          </w:p>
        </w:tc>
      </w:tr>
      <w:tr w:rsidR="00D93A70" w:rsidTr="00164F90">
        <w:trPr>
          <w:trHeight w:val="750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695" w:rsidRPr="00164F90" w:rsidRDefault="00A63695" w:rsidP="00E82510">
            <w:pPr>
              <w:jc w:val="center"/>
              <w:rPr>
                <w:rFonts w:ascii="仿宋" w:eastAsia="仿宋" w:hAnsi="仿宋"/>
                <w:sz w:val="24"/>
              </w:rPr>
            </w:pPr>
            <w:r w:rsidRPr="00164F90"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695" w:rsidRPr="00164F90" w:rsidRDefault="00A63695" w:rsidP="00E82510">
            <w:pPr>
              <w:jc w:val="center"/>
              <w:rPr>
                <w:rFonts w:ascii="仿宋" w:eastAsia="仿宋" w:hAnsi="仿宋"/>
                <w:sz w:val="24"/>
              </w:rPr>
            </w:pPr>
            <w:r w:rsidRPr="00164F90">
              <w:rPr>
                <w:rFonts w:ascii="仿宋" w:eastAsia="仿宋" w:hAnsi="仿宋" w:hint="eastAsia"/>
                <w:sz w:val="24"/>
              </w:rPr>
              <w:t>林业技术专业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695" w:rsidRPr="00164F90" w:rsidRDefault="00A63695" w:rsidP="00E82510">
            <w:pPr>
              <w:jc w:val="center"/>
              <w:rPr>
                <w:rFonts w:ascii="仿宋" w:eastAsia="仿宋" w:hAnsi="仿宋"/>
                <w:sz w:val="24"/>
              </w:rPr>
            </w:pPr>
            <w:r w:rsidRPr="00164F90">
              <w:rPr>
                <w:rFonts w:ascii="仿宋" w:eastAsia="仿宋" w:hAnsi="仿宋" w:hint="eastAsia"/>
                <w:sz w:val="24"/>
              </w:rPr>
              <w:t>林业有害生物控制技术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695" w:rsidRPr="00164F90" w:rsidRDefault="00A63695" w:rsidP="00E82510">
            <w:pPr>
              <w:jc w:val="center"/>
              <w:rPr>
                <w:rFonts w:ascii="仿宋" w:eastAsia="仿宋" w:hAnsi="仿宋"/>
                <w:sz w:val="24"/>
              </w:rPr>
            </w:pPr>
            <w:r w:rsidRPr="00164F90">
              <w:rPr>
                <w:rFonts w:ascii="仿宋" w:eastAsia="仿宋" w:hAnsi="仿宋" w:hint="eastAsia"/>
                <w:sz w:val="24"/>
              </w:rPr>
              <w:t>理论+实训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695" w:rsidRPr="00164F90" w:rsidRDefault="00A63695" w:rsidP="00E82510">
            <w:pPr>
              <w:jc w:val="center"/>
              <w:rPr>
                <w:rFonts w:ascii="仿宋" w:eastAsia="仿宋" w:hAnsi="仿宋"/>
                <w:sz w:val="24"/>
              </w:rPr>
            </w:pPr>
            <w:r w:rsidRPr="00164F90">
              <w:rPr>
                <w:rFonts w:ascii="仿宋" w:eastAsia="仿宋" w:hAnsi="仿宋" w:hint="eastAsia"/>
                <w:sz w:val="24"/>
              </w:rPr>
              <w:t>教师或</w:t>
            </w:r>
            <w:r w:rsidR="000F3163" w:rsidRPr="00164F90">
              <w:rPr>
                <w:rFonts w:ascii="仿宋" w:eastAsia="仿宋" w:hAnsi="仿宋" w:hint="eastAsia"/>
                <w:sz w:val="24"/>
              </w:rPr>
              <w:t>研究生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695" w:rsidRPr="00164F90" w:rsidRDefault="00A63695" w:rsidP="00E82510">
            <w:pPr>
              <w:jc w:val="center"/>
              <w:rPr>
                <w:rFonts w:ascii="仿宋" w:eastAsia="仿宋" w:hAnsi="仿宋"/>
                <w:sz w:val="24"/>
              </w:rPr>
            </w:pPr>
            <w:r w:rsidRPr="00164F90">
              <w:rPr>
                <w:rFonts w:ascii="仿宋" w:eastAsia="仿宋" w:hAnsi="仿宋" w:hint="eastAsia"/>
                <w:sz w:val="24"/>
              </w:rPr>
              <w:t>64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695" w:rsidRPr="00164F90" w:rsidRDefault="00A63695" w:rsidP="00E82510">
            <w:pPr>
              <w:jc w:val="center"/>
              <w:rPr>
                <w:rFonts w:ascii="仿宋" w:eastAsia="仿宋" w:hAnsi="仿宋"/>
                <w:sz w:val="24"/>
              </w:rPr>
            </w:pPr>
            <w:r w:rsidRPr="00164F90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695" w:rsidRPr="00164F90" w:rsidRDefault="00A63695" w:rsidP="00E82510">
            <w:pPr>
              <w:jc w:val="center"/>
              <w:rPr>
                <w:rFonts w:ascii="仿宋" w:eastAsia="仿宋" w:hAnsi="仿宋"/>
                <w:sz w:val="24"/>
              </w:rPr>
            </w:pPr>
            <w:r w:rsidRPr="00164F90">
              <w:rPr>
                <w:rFonts w:ascii="仿宋" w:eastAsia="仿宋" w:hAnsi="仿宋" w:hint="eastAsia"/>
                <w:sz w:val="24"/>
              </w:rPr>
              <w:t>8</w:t>
            </w:r>
          </w:p>
        </w:tc>
      </w:tr>
      <w:tr w:rsidR="00D93A70" w:rsidTr="00164F90">
        <w:trPr>
          <w:trHeight w:val="750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695" w:rsidRPr="00164F90" w:rsidRDefault="00A63695" w:rsidP="00E82510">
            <w:pPr>
              <w:jc w:val="center"/>
              <w:rPr>
                <w:rFonts w:ascii="仿宋" w:eastAsia="仿宋" w:hAnsi="仿宋"/>
                <w:sz w:val="24"/>
              </w:rPr>
            </w:pPr>
            <w:r w:rsidRPr="00164F90"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695" w:rsidRPr="00164F90" w:rsidRDefault="00A63695" w:rsidP="00E82510">
            <w:pPr>
              <w:jc w:val="center"/>
              <w:rPr>
                <w:rFonts w:ascii="仿宋" w:eastAsia="仿宋" w:hAnsi="仿宋"/>
                <w:sz w:val="24"/>
              </w:rPr>
            </w:pPr>
            <w:r w:rsidRPr="00164F90">
              <w:rPr>
                <w:rFonts w:ascii="仿宋" w:eastAsia="仿宋" w:hAnsi="仿宋" w:hint="eastAsia"/>
                <w:sz w:val="24"/>
              </w:rPr>
              <w:t>园林专业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695" w:rsidRPr="00164F90" w:rsidRDefault="00A63695" w:rsidP="00E82510">
            <w:pPr>
              <w:jc w:val="center"/>
              <w:rPr>
                <w:rFonts w:ascii="仿宋" w:eastAsia="仿宋" w:hAnsi="仿宋"/>
                <w:sz w:val="24"/>
              </w:rPr>
            </w:pPr>
            <w:r w:rsidRPr="00164F90">
              <w:rPr>
                <w:rFonts w:ascii="仿宋" w:eastAsia="仿宋" w:hAnsi="仿宋" w:hint="eastAsia"/>
                <w:sz w:val="24"/>
              </w:rPr>
              <w:t>园林工程概预算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695" w:rsidRPr="00164F90" w:rsidRDefault="00A63695" w:rsidP="00E82510">
            <w:pPr>
              <w:jc w:val="center"/>
              <w:rPr>
                <w:rFonts w:ascii="仿宋" w:eastAsia="仿宋" w:hAnsi="仿宋"/>
                <w:sz w:val="24"/>
              </w:rPr>
            </w:pPr>
            <w:r w:rsidRPr="00164F90">
              <w:rPr>
                <w:rFonts w:ascii="仿宋" w:eastAsia="仿宋" w:hAnsi="仿宋" w:hint="eastAsia"/>
                <w:sz w:val="24"/>
              </w:rPr>
              <w:t>理论+实训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695" w:rsidRPr="00164F90" w:rsidRDefault="00A63695" w:rsidP="00E82510">
            <w:pPr>
              <w:jc w:val="center"/>
              <w:rPr>
                <w:rFonts w:ascii="仿宋" w:eastAsia="仿宋" w:hAnsi="仿宋"/>
                <w:sz w:val="24"/>
              </w:rPr>
            </w:pPr>
            <w:r w:rsidRPr="00164F90">
              <w:rPr>
                <w:rFonts w:ascii="仿宋" w:eastAsia="仿宋" w:hAnsi="仿宋" w:hint="eastAsia"/>
                <w:sz w:val="24"/>
              </w:rPr>
              <w:t>教师或</w:t>
            </w:r>
            <w:r w:rsidR="000F3163" w:rsidRPr="00164F90">
              <w:rPr>
                <w:rFonts w:ascii="仿宋" w:eastAsia="仿宋" w:hAnsi="仿宋" w:hint="eastAsia"/>
                <w:sz w:val="24"/>
              </w:rPr>
              <w:t>研究生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695" w:rsidRPr="00164F90" w:rsidRDefault="00A63695" w:rsidP="00E82510">
            <w:pPr>
              <w:jc w:val="center"/>
              <w:rPr>
                <w:rFonts w:ascii="仿宋" w:eastAsia="仿宋" w:hAnsi="仿宋"/>
                <w:sz w:val="24"/>
              </w:rPr>
            </w:pPr>
            <w:r w:rsidRPr="00164F90">
              <w:rPr>
                <w:rFonts w:ascii="仿宋" w:eastAsia="仿宋" w:hAnsi="仿宋" w:hint="eastAsia"/>
                <w:sz w:val="24"/>
              </w:rPr>
              <w:t>68/90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695" w:rsidRPr="00164F90" w:rsidRDefault="00A63695" w:rsidP="00E82510">
            <w:pPr>
              <w:jc w:val="center"/>
              <w:rPr>
                <w:rFonts w:ascii="仿宋" w:eastAsia="仿宋" w:hAnsi="仿宋"/>
                <w:sz w:val="24"/>
              </w:rPr>
            </w:pPr>
            <w:r w:rsidRPr="00164F90"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695" w:rsidRPr="00164F90" w:rsidRDefault="00A63695" w:rsidP="00E82510">
            <w:pPr>
              <w:jc w:val="center"/>
              <w:rPr>
                <w:rFonts w:ascii="仿宋" w:eastAsia="仿宋" w:hAnsi="仿宋"/>
                <w:sz w:val="24"/>
              </w:rPr>
            </w:pPr>
            <w:r w:rsidRPr="00164F90">
              <w:rPr>
                <w:rFonts w:ascii="仿宋" w:eastAsia="仿宋" w:hAnsi="仿宋" w:hint="eastAsia"/>
                <w:sz w:val="24"/>
              </w:rPr>
              <w:t>8</w:t>
            </w:r>
          </w:p>
        </w:tc>
      </w:tr>
      <w:tr w:rsidR="00D93A70" w:rsidTr="00164F90">
        <w:trPr>
          <w:trHeight w:val="750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695" w:rsidRPr="00164F90" w:rsidRDefault="00D93A70" w:rsidP="00E82510">
            <w:pPr>
              <w:jc w:val="center"/>
              <w:rPr>
                <w:rFonts w:ascii="仿宋" w:eastAsia="仿宋" w:hAnsi="仿宋"/>
                <w:sz w:val="24"/>
              </w:rPr>
            </w:pPr>
            <w:r w:rsidRPr="00164F90">
              <w:rPr>
                <w:rFonts w:ascii="仿宋" w:eastAsia="仿宋" w:hAnsi="仿宋" w:hint="eastAsia"/>
                <w:sz w:val="24"/>
              </w:rPr>
              <w:t>5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695" w:rsidRPr="00164F90" w:rsidRDefault="00A63695" w:rsidP="00E82510">
            <w:pPr>
              <w:jc w:val="center"/>
              <w:rPr>
                <w:rFonts w:ascii="仿宋" w:eastAsia="仿宋" w:hAnsi="仿宋"/>
                <w:sz w:val="24"/>
              </w:rPr>
            </w:pPr>
            <w:r w:rsidRPr="00164F90">
              <w:rPr>
                <w:rFonts w:ascii="仿宋" w:eastAsia="仿宋" w:hAnsi="仿宋" w:hint="eastAsia"/>
                <w:sz w:val="24"/>
              </w:rPr>
              <w:t>草业技术专业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695" w:rsidRPr="00164F90" w:rsidRDefault="00A63695" w:rsidP="00E82510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64F9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草地保护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695" w:rsidRPr="00164F90" w:rsidRDefault="00A63695" w:rsidP="00E82510">
            <w:pPr>
              <w:jc w:val="center"/>
              <w:rPr>
                <w:rFonts w:ascii="仿宋" w:eastAsia="仿宋" w:hAnsi="仿宋"/>
                <w:sz w:val="24"/>
              </w:rPr>
            </w:pPr>
            <w:r w:rsidRPr="00164F90">
              <w:rPr>
                <w:rFonts w:ascii="仿宋" w:eastAsia="仿宋" w:hAnsi="仿宋" w:hint="eastAsia"/>
                <w:sz w:val="24"/>
              </w:rPr>
              <w:t>理论+实践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695" w:rsidRPr="00164F90" w:rsidRDefault="00A63695" w:rsidP="002D4683">
            <w:pPr>
              <w:jc w:val="center"/>
              <w:rPr>
                <w:rFonts w:ascii="仿宋" w:eastAsia="仿宋" w:hAnsi="仿宋"/>
                <w:sz w:val="24"/>
              </w:rPr>
            </w:pPr>
            <w:r w:rsidRPr="00164F90">
              <w:rPr>
                <w:rFonts w:ascii="仿宋" w:eastAsia="仿宋" w:hAnsi="仿宋" w:hint="eastAsia"/>
                <w:sz w:val="24"/>
              </w:rPr>
              <w:t>教师或</w:t>
            </w:r>
            <w:r w:rsidR="000F3163" w:rsidRPr="00164F90">
              <w:rPr>
                <w:rFonts w:ascii="仿宋" w:eastAsia="仿宋" w:hAnsi="仿宋" w:hint="eastAsia"/>
                <w:sz w:val="24"/>
              </w:rPr>
              <w:t>研究生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695" w:rsidRPr="00164F90" w:rsidRDefault="00A63695" w:rsidP="00E82510">
            <w:pPr>
              <w:jc w:val="center"/>
              <w:rPr>
                <w:rFonts w:ascii="仿宋" w:eastAsia="仿宋" w:hAnsi="仿宋"/>
                <w:sz w:val="24"/>
              </w:rPr>
            </w:pPr>
            <w:r w:rsidRPr="00164F90">
              <w:rPr>
                <w:rFonts w:ascii="仿宋" w:eastAsia="仿宋" w:hAnsi="仿宋" w:hint="eastAsia"/>
                <w:sz w:val="24"/>
              </w:rPr>
              <w:t>96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695" w:rsidRPr="00164F90" w:rsidRDefault="00A63695" w:rsidP="00E82510">
            <w:pPr>
              <w:jc w:val="center"/>
              <w:rPr>
                <w:rFonts w:ascii="仿宋" w:eastAsia="仿宋" w:hAnsi="仿宋"/>
                <w:sz w:val="24"/>
              </w:rPr>
            </w:pPr>
            <w:r w:rsidRPr="00164F90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695" w:rsidRPr="00164F90" w:rsidRDefault="00A63695" w:rsidP="00E82510">
            <w:pPr>
              <w:jc w:val="center"/>
              <w:rPr>
                <w:rFonts w:ascii="仿宋" w:eastAsia="仿宋" w:hAnsi="仿宋"/>
                <w:sz w:val="24"/>
              </w:rPr>
            </w:pPr>
            <w:r w:rsidRPr="00164F90">
              <w:rPr>
                <w:rFonts w:ascii="仿宋" w:eastAsia="仿宋" w:hAnsi="仿宋" w:hint="eastAsia"/>
                <w:sz w:val="24"/>
              </w:rPr>
              <w:t>7</w:t>
            </w:r>
          </w:p>
        </w:tc>
      </w:tr>
      <w:tr w:rsidR="00D93A70" w:rsidTr="00164F90">
        <w:trPr>
          <w:trHeight w:val="750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695" w:rsidRPr="00164F90" w:rsidRDefault="00D93A70" w:rsidP="00E82510">
            <w:pPr>
              <w:jc w:val="center"/>
              <w:rPr>
                <w:rFonts w:ascii="仿宋" w:eastAsia="仿宋" w:hAnsi="仿宋"/>
                <w:sz w:val="24"/>
              </w:rPr>
            </w:pPr>
            <w:r w:rsidRPr="00164F90">
              <w:rPr>
                <w:rFonts w:ascii="仿宋" w:eastAsia="仿宋" w:hAnsi="仿宋" w:hint="eastAsia"/>
                <w:sz w:val="24"/>
              </w:rPr>
              <w:t>6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695" w:rsidRPr="00164F90" w:rsidRDefault="00A63695" w:rsidP="00E82510">
            <w:pPr>
              <w:jc w:val="center"/>
              <w:rPr>
                <w:rFonts w:ascii="仿宋" w:eastAsia="仿宋" w:hAnsi="仿宋"/>
                <w:sz w:val="24"/>
              </w:rPr>
            </w:pPr>
            <w:r w:rsidRPr="00164F90">
              <w:rPr>
                <w:rFonts w:ascii="仿宋" w:eastAsia="仿宋" w:hAnsi="仿宋" w:hint="eastAsia"/>
                <w:sz w:val="24"/>
              </w:rPr>
              <w:t>饲料与动物营养专业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695" w:rsidRPr="00164F90" w:rsidRDefault="00A63695" w:rsidP="00E82510">
            <w:pPr>
              <w:jc w:val="center"/>
              <w:rPr>
                <w:rFonts w:ascii="仿宋" w:eastAsia="仿宋" w:hAnsi="仿宋"/>
                <w:sz w:val="24"/>
              </w:rPr>
            </w:pPr>
            <w:r w:rsidRPr="00164F9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饲料与动物营养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695" w:rsidRPr="00164F90" w:rsidRDefault="00A63695" w:rsidP="00E82510">
            <w:pPr>
              <w:jc w:val="center"/>
              <w:rPr>
                <w:rFonts w:ascii="仿宋" w:eastAsia="仿宋" w:hAnsi="仿宋"/>
                <w:sz w:val="24"/>
              </w:rPr>
            </w:pPr>
            <w:r w:rsidRPr="00164F90">
              <w:rPr>
                <w:rFonts w:ascii="仿宋" w:eastAsia="仿宋" w:hAnsi="仿宋" w:hint="eastAsia"/>
                <w:sz w:val="24"/>
              </w:rPr>
              <w:t>实践（饲料分析与检测）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695" w:rsidRPr="00164F90" w:rsidRDefault="00A63695" w:rsidP="00E82510">
            <w:pPr>
              <w:jc w:val="center"/>
              <w:rPr>
                <w:rFonts w:ascii="仿宋" w:eastAsia="仿宋" w:hAnsi="仿宋"/>
                <w:sz w:val="24"/>
              </w:rPr>
            </w:pPr>
            <w:r w:rsidRPr="00164F90">
              <w:rPr>
                <w:rFonts w:ascii="仿宋" w:eastAsia="仿宋" w:hAnsi="仿宋" w:hint="eastAsia"/>
                <w:sz w:val="24"/>
              </w:rPr>
              <w:t>教师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695" w:rsidRPr="00164F90" w:rsidRDefault="00A63695" w:rsidP="00E82510">
            <w:pPr>
              <w:jc w:val="center"/>
              <w:rPr>
                <w:rFonts w:ascii="仿宋" w:eastAsia="仿宋" w:hAnsi="仿宋"/>
                <w:sz w:val="24"/>
              </w:rPr>
            </w:pPr>
            <w:r w:rsidRPr="00164F90">
              <w:rPr>
                <w:rFonts w:ascii="仿宋" w:eastAsia="仿宋" w:hAnsi="仿宋" w:hint="eastAsia"/>
                <w:sz w:val="24"/>
              </w:rPr>
              <w:t>60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695" w:rsidRPr="00164F90" w:rsidRDefault="00A63695" w:rsidP="00E82510">
            <w:pPr>
              <w:jc w:val="center"/>
              <w:rPr>
                <w:rFonts w:ascii="仿宋" w:eastAsia="仿宋" w:hAnsi="仿宋"/>
                <w:sz w:val="24"/>
              </w:rPr>
            </w:pPr>
            <w:r w:rsidRPr="00164F90"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695" w:rsidRPr="00164F90" w:rsidRDefault="00A63695" w:rsidP="00E82510">
            <w:pPr>
              <w:jc w:val="center"/>
              <w:rPr>
                <w:rFonts w:ascii="仿宋" w:eastAsia="仿宋" w:hAnsi="仿宋"/>
                <w:sz w:val="24"/>
              </w:rPr>
            </w:pPr>
            <w:r w:rsidRPr="00164F90">
              <w:rPr>
                <w:rFonts w:ascii="仿宋" w:eastAsia="仿宋" w:hAnsi="仿宋" w:hint="eastAsia"/>
                <w:sz w:val="24"/>
              </w:rPr>
              <w:t>4</w:t>
            </w:r>
          </w:p>
        </w:tc>
      </w:tr>
    </w:tbl>
    <w:p w:rsidR="00DB5DF0" w:rsidRPr="007848DF" w:rsidRDefault="00A4432A" w:rsidP="00D93A70">
      <w:pPr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sectPr w:rsidR="00DB5DF0" w:rsidRPr="007848DF" w:rsidSect="00DC2820">
      <w:pgSz w:w="16838" w:h="11906" w:orient="landscape"/>
      <w:pgMar w:top="1797" w:right="1440" w:bottom="1797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432A" w:rsidRDefault="00A4432A" w:rsidP="00F376AA">
      <w:r>
        <w:separator/>
      </w:r>
    </w:p>
  </w:endnote>
  <w:endnote w:type="continuationSeparator" w:id="1">
    <w:p w:rsidR="00A4432A" w:rsidRDefault="00A4432A" w:rsidP="00F376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432A" w:rsidRDefault="00A4432A" w:rsidP="00F376AA">
      <w:r>
        <w:separator/>
      </w:r>
    </w:p>
  </w:footnote>
  <w:footnote w:type="continuationSeparator" w:id="1">
    <w:p w:rsidR="00A4432A" w:rsidRDefault="00A4432A" w:rsidP="00F376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1D30"/>
    <w:rsid w:val="000245FE"/>
    <w:rsid w:val="00025A67"/>
    <w:rsid w:val="0002794C"/>
    <w:rsid w:val="00087581"/>
    <w:rsid w:val="000F3163"/>
    <w:rsid w:val="00105B9D"/>
    <w:rsid w:val="00121D30"/>
    <w:rsid w:val="00164F90"/>
    <w:rsid w:val="001D01FA"/>
    <w:rsid w:val="0020155A"/>
    <w:rsid w:val="002D4683"/>
    <w:rsid w:val="002E6E2A"/>
    <w:rsid w:val="00326738"/>
    <w:rsid w:val="00350104"/>
    <w:rsid w:val="0043550E"/>
    <w:rsid w:val="004415D7"/>
    <w:rsid w:val="004511AA"/>
    <w:rsid w:val="004E34A0"/>
    <w:rsid w:val="004F12E8"/>
    <w:rsid w:val="00512B58"/>
    <w:rsid w:val="005215A2"/>
    <w:rsid w:val="0052219D"/>
    <w:rsid w:val="005744EA"/>
    <w:rsid w:val="005766E6"/>
    <w:rsid w:val="00590D36"/>
    <w:rsid w:val="005A1D14"/>
    <w:rsid w:val="005F4BE7"/>
    <w:rsid w:val="00607D9D"/>
    <w:rsid w:val="006512C3"/>
    <w:rsid w:val="006605A8"/>
    <w:rsid w:val="00661A91"/>
    <w:rsid w:val="00684D18"/>
    <w:rsid w:val="006B317A"/>
    <w:rsid w:val="006E5BBD"/>
    <w:rsid w:val="007129BB"/>
    <w:rsid w:val="00756DFC"/>
    <w:rsid w:val="00766773"/>
    <w:rsid w:val="007848DF"/>
    <w:rsid w:val="007B1496"/>
    <w:rsid w:val="00800115"/>
    <w:rsid w:val="00827931"/>
    <w:rsid w:val="008B1A1D"/>
    <w:rsid w:val="008F0375"/>
    <w:rsid w:val="00965C0B"/>
    <w:rsid w:val="00984247"/>
    <w:rsid w:val="009C648C"/>
    <w:rsid w:val="00A26F32"/>
    <w:rsid w:val="00A4432A"/>
    <w:rsid w:val="00A63695"/>
    <w:rsid w:val="00A755A9"/>
    <w:rsid w:val="00A909B0"/>
    <w:rsid w:val="00AF7811"/>
    <w:rsid w:val="00B3189E"/>
    <w:rsid w:val="00C17178"/>
    <w:rsid w:val="00C451C7"/>
    <w:rsid w:val="00C73040"/>
    <w:rsid w:val="00D93A70"/>
    <w:rsid w:val="00DC2820"/>
    <w:rsid w:val="00E0405F"/>
    <w:rsid w:val="00E82510"/>
    <w:rsid w:val="00F376AA"/>
    <w:rsid w:val="00F62908"/>
    <w:rsid w:val="00F932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D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1D30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F376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376A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376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376A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D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1D30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F376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376A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376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376A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48</Words>
  <Characters>279</Characters>
  <Application>Microsoft Office Word</Application>
  <DocSecurity>0</DocSecurity>
  <Lines>2</Lines>
  <Paragraphs>1</Paragraphs>
  <ScaleCrop>false</ScaleCrop>
  <Company>微软中国</Company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孙军</dc:creator>
  <cp:keywords/>
  <dc:description/>
  <cp:lastModifiedBy>许叶</cp:lastModifiedBy>
  <cp:revision>65</cp:revision>
  <cp:lastPrinted>2018-04-23T08:19:00Z</cp:lastPrinted>
  <dcterms:created xsi:type="dcterms:W3CDTF">2017-12-01T02:19:00Z</dcterms:created>
  <dcterms:modified xsi:type="dcterms:W3CDTF">2018-06-14T06:57:00Z</dcterms:modified>
</cp:coreProperties>
</file>