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DC" w:rsidRPr="00147CDC" w:rsidRDefault="00147CDC" w:rsidP="00147CDC">
      <w:pPr>
        <w:rPr>
          <w:rFonts w:ascii="黑体" w:eastAsia="黑体" w:hAnsi="黑体" w:hint="eastAsia"/>
          <w:b/>
          <w:sz w:val="44"/>
          <w:szCs w:val="44"/>
        </w:rPr>
      </w:pPr>
      <w:r w:rsidRPr="00147CDC">
        <w:rPr>
          <w:rFonts w:ascii="黑体" w:eastAsia="黑体" w:hAnsi="黑体" w:hint="eastAsia"/>
          <w:b/>
          <w:sz w:val="44"/>
          <w:szCs w:val="44"/>
        </w:rPr>
        <w:t>《国家奖学金申请审批表》填写规范指南</w:t>
      </w:r>
    </w:p>
    <w:p w:rsidR="00147CDC" w:rsidRDefault="00147CDC" w:rsidP="00147CDC">
      <w:pPr>
        <w:ind w:firstLineChars="200" w:firstLine="640"/>
        <w:rPr>
          <w:rFonts w:hint="eastAsia"/>
          <w:sz w:val="32"/>
          <w:szCs w:val="32"/>
        </w:rPr>
      </w:pPr>
    </w:p>
    <w:p w:rsidR="00147CDC" w:rsidRDefault="00147CDC" w:rsidP="00147CD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参评同学需规范使用填写《国家奖学金申请审批表》，具体要求为：</w:t>
      </w:r>
    </w:p>
    <w:p w:rsidR="00147CDC" w:rsidRDefault="00147CDC" w:rsidP="00147CD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）表格为一页，正反面印制并填写，不得随意增加页数；</w:t>
      </w:r>
    </w:p>
    <w:p w:rsidR="00147CDC" w:rsidRDefault="00147CDC" w:rsidP="00147CD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）表格填写应当字迹清晰、信息完整，不得涂改数据或出现空白项；如无相关信息，请填写“无”；</w:t>
      </w:r>
    </w:p>
    <w:p w:rsidR="00147CDC" w:rsidRDefault="00147CDC" w:rsidP="00147CD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）表格中所有签名处必须由相关人员手写签名，不得使用签名章代替；</w:t>
      </w:r>
    </w:p>
    <w:p w:rsidR="00147CDC" w:rsidRDefault="00147CDC" w:rsidP="00147CD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）表格中“申请理由”栏的填写应当全面详实，能够如实反映学生学习成绩优异、社会实践、创新能力、综合素质等方面特别突出。字数控制在</w:t>
      </w:r>
      <w:r>
        <w:rPr>
          <w:rFonts w:hint="eastAsia"/>
          <w:sz w:val="32"/>
          <w:szCs w:val="32"/>
        </w:rPr>
        <w:t>200</w:t>
      </w:r>
      <w:r>
        <w:rPr>
          <w:rFonts w:hint="eastAsia"/>
          <w:sz w:val="32"/>
          <w:szCs w:val="32"/>
        </w:rPr>
        <w:t>字左右；</w:t>
      </w:r>
    </w:p>
    <w:p w:rsidR="00147CDC" w:rsidRDefault="00147CDC" w:rsidP="00147CD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）表格中“推荐意见”栏的填写应当简明扼要，字数控制在</w:t>
      </w:r>
      <w:r>
        <w:rPr>
          <w:rFonts w:hint="eastAsia"/>
          <w:sz w:val="32"/>
          <w:szCs w:val="32"/>
        </w:rPr>
        <w:t xml:space="preserve">100 </w:t>
      </w:r>
      <w:r>
        <w:rPr>
          <w:rFonts w:hint="eastAsia"/>
          <w:sz w:val="32"/>
          <w:szCs w:val="32"/>
        </w:rPr>
        <w:t>字左右。推荐人必须是申请学生的辅导员或导师；推荐理由必须充足，能明确体现每名申请国家奖学金学生的优秀表现和突出特点，不能千篇一律，更不能雷同；</w:t>
      </w:r>
    </w:p>
    <w:p w:rsidR="00147CDC" w:rsidRDefault="00147CDC" w:rsidP="00147CD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）申请表上的填表时间必须按照评审程序填写，从研究生申请开始，到导师推荐，院（系）出具推荐意见，每个步骤要严格按照完成时间来填写，不应出现违反时间顺序的情况；</w:t>
      </w:r>
    </w:p>
    <w:p w:rsidR="00CB5D73" w:rsidRPr="00341A29" w:rsidRDefault="00147CDC" w:rsidP="00147CD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）上报表格一律为原件，不得使用复印件。</w:t>
      </w:r>
    </w:p>
    <w:sectPr w:rsidR="00CB5D73" w:rsidRPr="00341A29" w:rsidSect="00A30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12B" w:rsidRDefault="00B0612B" w:rsidP="00341A29">
      <w:r>
        <w:separator/>
      </w:r>
    </w:p>
  </w:endnote>
  <w:endnote w:type="continuationSeparator" w:id="1">
    <w:p w:rsidR="00B0612B" w:rsidRDefault="00B0612B" w:rsidP="0034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12B" w:rsidRDefault="00B0612B" w:rsidP="00341A29">
      <w:r>
        <w:separator/>
      </w:r>
    </w:p>
  </w:footnote>
  <w:footnote w:type="continuationSeparator" w:id="1">
    <w:p w:rsidR="00B0612B" w:rsidRDefault="00B0612B" w:rsidP="00341A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1A29"/>
    <w:rsid w:val="00147CDC"/>
    <w:rsid w:val="00341A29"/>
    <w:rsid w:val="00A302E7"/>
    <w:rsid w:val="00B0612B"/>
    <w:rsid w:val="00CB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1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1A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1A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1A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2016-09-20T06:56:00Z</cp:lastPrinted>
  <dcterms:created xsi:type="dcterms:W3CDTF">2016-09-20T06:58:00Z</dcterms:created>
  <dcterms:modified xsi:type="dcterms:W3CDTF">2016-09-20T06:58:00Z</dcterms:modified>
</cp:coreProperties>
</file>